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2B3" w:rsidRDefault="008D62B3" w:rsidP="008D62B3">
      <w:pPr>
        <w:pStyle w:val="stbilgi"/>
        <w:rPr>
          <w:color w:val="FF0000"/>
          <w:sz w:val="56"/>
          <w:szCs w:val="56"/>
        </w:rPr>
      </w:pPr>
      <w:r w:rsidRPr="008D62B3">
        <w:rPr>
          <w:color w:val="FF0000"/>
          <w:sz w:val="56"/>
          <w:szCs w:val="56"/>
        </w:rPr>
        <w:t>THE INTELLIGENT DIGITAL STUDENT</w:t>
      </w:r>
    </w:p>
    <w:p w:rsidR="008D62B3" w:rsidRPr="008D62B3" w:rsidRDefault="008D62B3" w:rsidP="008D62B3">
      <w:pPr>
        <w:pStyle w:val="stbilgi"/>
        <w:rPr>
          <w:color w:val="FF0000"/>
          <w:sz w:val="56"/>
          <w:szCs w:val="56"/>
        </w:rPr>
      </w:pPr>
      <w:r>
        <w:rPr>
          <w:noProof/>
          <w:color w:val="FF0000"/>
          <w:sz w:val="56"/>
          <w:szCs w:val="56"/>
          <w:lang w:eastAsia="tr-TR"/>
        </w:rPr>
        <w:drawing>
          <wp:inline distT="0" distB="0" distL="0" distR="0">
            <wp:extent cx="5401429" cy="3067478"/>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4 01_23_40-Window.png"/>
                    <pic:cNvPicPr/>
                  </pic:nvPicPr>
                  <pic:blipFill>
                    <a:blip r:embed="rId7">
                      <a:extLst>
                        <a:ext uri="{28A0092B-C50C-407E-A947-70E740481C1C}">
                          <a14:useLocalDpi xmlns:a14="http://schemas.microsoft.com/office/drawing/2010/main" val="0"/>
                        </a:ext>
                      </a:extLst>
                    </a:blip>
                    <a:stretch>
                      <a:fillRect/>
                    </a:stretch>
                  </pic:blipFill>
                  <pic:spPr>
                    <a:xfrm>
                      <a:off x="0" y="0"/>
                      <a:ext cx="5401429" cy="3067478"/>
                    </a:xfrm>
                    <a:prstGeom prst="rect">
                      <a:avLst/>
                    </a:prstGeom>
                  </pic:spPr>
                </pic:pic>
              </a:graphicData>
            </a:graphic>
          </wp:inline>
        </w:drawing>
      </w:r>
    </w:p>
    <w:p w:rsidR="008D62B3" w:rsidRPr="008D62B3" w:rsidRDefault="00770E4F" w:rsidP="008D62B3">
      <w:pPr>
        <w:spacing w:after="300" w:line="240" w:lineRule="atLeast"/>
        <w:textAlignment w:val="baseline"/>
        <w:outlineLvl w:val="0"/>
        <w:rPr>
          <w:rFonts w:ascii="Arial" w:eastAsia="Times New Roman" w:hAnsi="Arial" w:cs="Arial"/>
          <w:b/>
          <w:bCs/>
          <w:color w:val="12517B"/>
          <w:kern w:val="36"/>
          <w:sz w:val="32"/>
          <w:szCs w:val="32"/>
          <w:lang w:eastAsia="tr-TR"/>
        </w:rPr>
      </w:pPr>
      <w:r>
        <w:rPr>
          <w:rFonts w:ascii="Arial" w:eastAsia="Times New Roman" w:hAnsi="Arial" w:cs="Arial"/>
          <w:b/>
          <w:bCs/>
          <w:color w:val="12517B"/>
          <w:kern w:val="36"/>
          <w:sz w:val="32"/>
          <w:szCs w:val="32"/>
          <w:lang w:eastAsia="tr-TR"/>
        </w:rPr>
        <w:t>Proje Hakkında</w:t>
      </w:r>
    </w:p>
    <w:p w:rsidR="00770E4F" w:rsidRPr="00770E4F" w:rsidRDefault="00770E4F" w:rsidP="00770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color w:val="202124"/>
          <w:sz w:val="20"/>
          <w:szCs w:val="20"/>
          <w:lang w:eastAsia="tr-TR"/>
        </w:rPr>
      </w:pPr>
      <w:r w:rsidRPr="00770E4F">
        <w:rPr>
          <w:rFonts w:ascii="Arial" w:eastAsia="Times New Roman" w:hAnsi="Arial" w:cs="Arial"/>
          <w:color w:val="202124"/>
          <w:sz w:val="20"/>
          <w:szCs w:val="20"/>
          <w:lang w:eastAsia="tr-TR"/>
        </w:rPr>
        <w:t xml:space="preserve">21. yüzyılın başından itibaren teknoloji günlük hayatın bir parçası haline geldi. İlk aşamada öğretmenler değişmeye isteksiz olsalar da, öğretimin verimliliği teknolojinin hızlı bir şekilde uygulanmasını sağlamıştır. Bu proje sayesinde, öğretmenler eğitim eylemlerini geliştirecek, öğrencileri İnternet kaynaklarının akıllı kullanımı konusunda doğru bir şekilde yönlendirecek ve tanıtacak, böylece ikincisi çeşitli web </w:t>
      </w:r>
      <w:proofErr w:type="gramStart"/>
      <w:r w:rsidRPr="00770E4F">
        <w:rPr>
          <w:rFonts w:ascii="Arial" w:eastAsia="Times New Roman" w:hAnsi="Arial" w:cs="Arial"/>
          <w:color w:val="202124"/>
          <w:sz w:val="20"/>
          <w:szCs w:val="20"/>
          <w:lang w:eastAsia="tr-TR"/>
        </w:rPr>
        <w:t>2.0</w:t>
      </w:r>
      <w:proofErr w:type="gramEnd"/>
      <w:r w:rsidRPr="00770E4F">
        <w:rPr>
          <w:rFonts w:ascii="Arial" w:eastAsia="Times New Roman" w:hAnsi="Arial" w:cs="Arial"/>
          <w:color w:val="202124"/>
          <w:sz w:val="20"/>
          <w:szCs w:val="20"/>
          <w:lang w:eastAsia="tr-TR"/>
        </w:rPr>
        <w:t xml:space="preserve"> araçlarını kullanarak eğitim kaynaklarının yaratıcıları haline gelecek.</w:t>
      </w:r>
    </w:p>
    <w:p w:rsidR="00770E4F" w:rsidRPr="008D62B3" w:rsidRDefault="00770E4F" w:rsidP="008D62B3">
      <w:pPr>
        <w:spacing w:after="0" w:line="315" w:lineRule="atLeast"/>
        <w:textAlignment w:val="baseline"/>
        <w:rPr>
          <w:rFonts w:ascii="Arial" w:eastAsia="Times New Roman" w:hAnsi="Arial" w:cs="Arial"/>
          <w:sz w:val="20"/>
          <w:szCs w:val="20"/>
          <w:lang w:eastAsia="tr-TR"/>
        </w:rPr>
      </w:pPr>
    </w:p>
    <w:p w:rsidR="008D62B3" w:rsidRPr="008D62B3" w:rsidRDefault="00770E4F" w:rsidP="008D62B3">
      <w:pPr>
        <w:shd w:val="clear" w:color="auto" w:fill="FFFFFF"/>
        <w:spacing w:after="0" w:line="300" w:lineRule="atLeast"/>
        <w:textAlignment w:val="center"/>
        <w:outlineLvl w:val="0"/>
        <w:rPr>
          <w:rFonts w:ascii="Arial" w:eastAsia="Times New Roman" w:hAnsi="Arial" w:cs="Arial"/>
          <w:b/>
          <w:bCs/>
          <w:caps/>
          <w:color w:val="12517B"/>
          <w:spacing w:val="24"/>
          <w:kern w:val="36"/>
          <w:sz w:val="20"/>
          <w:szCs w:val="20"/>
          <w:lang w:eastAsia="tr-TR"/>
        </w:rPr>
      </w:pPr>
      <w:r>
        <w:rPr>
          <w:rFonts w:ascii="Arial" w:eastAsia="Times New Roman" w:hAnsi="Arial" w:cs="Arial"/>
          <w:b/>
          <w:bCs/>
          <w:caps/>
          <w:color w:val="12517B"/>
          <w:spacing w:val="24"/>
          <w:kern w:val="36"/>
          <w:sz w:val="20"/>
          <w:szCs w:val="20"/>
          <w:lang w:eastAsia="tr-TR"/>
        </w:rPr>
        <w:t>Hedeflerimiz</w:t>
      </w:r>
    </w:p>
    <w:p w:rsidR="00770E4F" w:rsidRPr="00770E4F" w:rsidRDefault="00770E4F" w:rsidP="00770E4F">
      <w:pPr>
        <w:pStyle w:val="HTMLncedenBiimlendirilmi"/>
        <w:spacing w:line="276" w:lineRule="auto"/>
        <w:rPr>
          <w:rFonts w:ascii="Arial" w:hAnsi="Arial" w:cs="Arial"/>
          <w:color w:val="202124"/>
        </w:rPr>
      </w:pPr>
      <w:r w:rsidRPr="00770E4F">
        <w:rPr>
          <w:rStyle w:val="y2iqfc"/>
          <w:rFonts w:ascii="Arial" w:hAnsi="Arial" w:cs="Arial"/>
          <w:color w:val="202124"/>
        </w:rPr>
        <w:t xml:space="preserve">Proje hedeflerimiz, kritik ve sistematik bir şekilde internet tabanlı hizmetlere erişmek, bunları aramak, toplamak ve kullanmak; karmaşık bilgileri üretmek, sunmak ve anlamak için web </w:t>
      </w:r>
      <w:proofErr w:type="gramStart"/>
      <w:r w:rsidRPr="00770E4F">
        <w:rPr>
          <w:rStyle w:val="y2iqfc"/>
          <w:rFonts w:ascii="Arial" w:hAnsi="Arial" w:cs="Arial"/>
          <w:color w:val="202124"/>
        </w:rPr>
        <w:t>2.0</w:t>
      </w:r>
      <w:proofErr w:type="gramEnd"/>
      <w:r w:rsidRPr="00770E4F">
        <w:rPr>
          <w:rStyle w:val="y2iqfc"/>
          <w:rFonts w:ascii="Arial" w:hAnsi="Arial" w:cs="Arial"/>
          <w:color w:val="202124"/>
        </w:rPr>
        <w:t xml:space="preserve"> araçlarını kullanmak; hem öğretmenler hem de öğrenciler için medya yaratıcıları olmak; yabancı dilde iletişim becerilerini geliştirmek; işbirlikçi becerileri geliştirmek.</w:t>
      </w:r>
    </w:p>
    <w:p w:rsidR="00E61FDC" w:rsidRDefault="00770E4F">
      <w:pPr>
        <w:rPr>
          <w:rFonts w:ascii="Arial" w:eastAsia="Times New Roman" w:hAnsi="Arial" w:cs="Arial"/>
          <w:b/>
          <w:bCs/>
          <w:caps/>
          <w:color w:val="12517B"/>
          <w:spacing w:val="24"/>
          <w:kern w:val="36"/>
          <w:sz w:val="20"/>
          <w:szCs w:val="20"/>
          <w:lang w:eastAsia="tr-TR"/>
        </w:rPr>
      </w:pPr>
      <w:r>
        <w:rPr>
          <w:rFonts w:ascii="Arial" w:eastAsia="Times New Roman" w:hAnsi="Arial" w:cs="Arial"/>
          <w:b/>
          <w:bCs/>
          <w:caps/>
          <w:noProof/>
          <w:color w:val="12517B"/>
          <w:spacing w:val="24"/>
          <w:kern w:val="36"/>
          <w:sz w:val="20"/>
          <w:szCs w:val="20"/>
          <w:lang w:eastAsia="tr-TR"/>
        </w:rPr>
        <w:lastRenderedPageBreak/>
        <w:drawing>
          <wp:inline distT="0" distB="0" distL="0" distR="0">
            <wp:extent cx="3629532" cy="5191850"/>
            <wp:effectExtent l="0" t="0" r="9525"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jital.png"/>
                    <pic:cNvPicPr/>
                  </pic:nvPicPr>
                  <pic:blipFill>
                    <a:blip r:embed="rId8">
                      <a:extLst>
                        <a:ext uri="{28A0092B-C50C-407E-A947-70E740481C1C}">
                          <a14:useLocalDpi xmlns:a14="http://schemas.microsoft.com/office/drawing/2010/main" val="0"/>
                        </a:ext>
                      </a:extLst>
                    </a:blip>
                    <a:stretch>
                      <a:fillRect/>
                    </a:stretch>
                  </pic:blipFill>
                  <pic:spPr>
                    <a:xfrm>
                      <a:off x="0" y="0"/>
                      <a:ext cx="3629532" cy="5191850"/>
                    </a:xfrm>
                    <a:prstGeom prst="rect">
                      <a:avLst/>
                    </a:prstGeom>
                  </pic:spPr>
                </pic:pic>
              </a:graphicData>
            </a:graphic>
          </wp:inline>
        </w:drawing>
      </w:r>
    </w:p>
    <w:p w:rsidR="00770E4F" w:rsidRDefault="00770E4F">
      <w:r>
        <w:rPr>
          <w:noProof/>
          <w:lang w:eastAsia="tr-TR"/>
        </w:rPr>
        <w:lastRenderedPageBreak/>
        <w:drawing>
          <wp:inline distT="0" distB="0" distL="0" distR="0">
            <wp:extent cx="5760720" cy="577151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5818121a.jpg"/>
                    <pic:cNvPicPr/>
                  </pic:nvPicPr>
                  <pic:blipFill>
                    <a:blip r:embed="rId9">
                      <a:extLst>
                        <a:ext uri="{28A0092B-C50C-407E-A947-70E740481C1C}">
                          <a14:useLocalDpi xmlns:a14="http://schemas.microsoft.com/office/drawing/2010/main" val="0"/>
                        </a:ext>
                      </a:extLst>
                    </a:blip>
                    <a:stretch>
                      <a:fillRect/>
                    </a:stretch>
                  </pic:blipFill>
                  <pic:spPr>
                    <a:xfrm>
                      <a:off x="0" y="0"/>
                      <a:ext cx="5760720" cy="5771515"/>
                    </a:xfrm>
                    <a:prstGeom prst="rect">
                      <a:avLst/>
                    </a:prstGeom>
                  </pic:spPr>
                </pic:pic>
              </a:graphicData>
            </a:graphic>
          </wp:inline>
        </w:drawing>
      </w:r>
    </w:p>
    <w:p w:rsidR="005F2D1A" w:rsidRDefault="00770E4F">
      <w:r>
        <w:rPr>
          <w:noProof/>
          <w:lang w:eastAsia="tr-TR"/>
        </w:rPr>
        <w:lastRenderedPageBreak/>
        <w:drawing>
          <wp:inline distT="0" distB="0" distL="0" distR="0">
            <wp:extent cx="5760720" cy="57023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3aad4d2e.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5702300"/>
                    </a:xfrm>
                    <a:prstGeom prst="rect">
                      <a:avLst/>
                    </a:prstGeom>
                  </pic:spPr>
                </pic:pic>
              </a:graphicData>
            </a:graphic>
          </wp:inline>
        </w:drawing>
      </w:r>
    </w:p>
    <w:p w:rsidR="005F2D1A" w:rsidRDefault="005F2D1A" w:rsidP="005F2D1A"/>
    <w:p w:rsidR="00770E4F" w:rsidRDefault="005F2D1A" w:rsidP="005F2D1A">
      <w:r>
        <w:t>Sanal gerçeklik gözlüğü ile proje tanıtımı</w:t>
      </w:r>
    </w:p>
    <w:p w:rsidR="001C679A" w:rsidRDefault="001C679A" w:rsidP="005F2D1A">
      <w:hyperlink r:id="rId11" w:history="1">
        <w:r w:rsidRPr="00E868BE">
          <w:rPr>
            <w:rStyle w:val="Kpr"/>
          </w:rPr>
          <w:t>https://www.youtube.com/watch?v=vTpPoVIFEE0</w:t>
        </w:r>
      </w:hyperlink>
    </w:p>
    <w:p w:rsidR="001C679A" w:rsidRDefault="001C679A" w:rsidP="005F2D1A">
      <w:proofErr w:type="gramStart"/>
      <w:r>
        <w:t>öğrenci</w:t>
      </w:r>
      <w:proofErr w:type="gramEnd"/>
      <w:r>
        <w:t xml:space="preserve"> tanıtımları</w:t>
      </w:r>
    </w:p>
    <w:p w:rsidR="001C679A" w:rsidRDefault="001C679A" w:rsidP="005F2D1A">
      <w:hyperlink r:id="rId12" w:history="1">
        <w:r w:rsidRPr="00E868BE">
          <w:rPr>
            <w:rStyle w:val="Kpr"/>
          </w:rPr>
          <w:t>https://www.youtube.com/watch?v=rqwEg7N-tiI</w:t>
        </w:r>
      </w:hyperlink>
      <w:r>
        <w:t xml:space="preserve"> </w:t>
      </w:r>
      <w:bookmarkStart w:id="0" w:name="_GoBack"/>
      <w:bookmarkEnd w:id="0"/>
    </w:p>
    <w:p w:rsidR="005F2D1A" w:rsidRPr="005F2D1A" w:rsidRDefault="005F2D1A" w:rsidP="005F2D1A"/>
    <w:sectPr w:rsidR="005F2D1A" w:rsidRPr="005F2D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3A6" w:rsidRDefault="003113A6" w:rsidP="008D62B3">
      <w:pPr>
        <w:spacing w:after="0" w:line="240" w:lineRule="auto"/>
      </w:pPr>
      <w:r>
        <w:separator/>
      </w:r>
    </w:p>
  </w:endnote>
  <w:endnote w:type="continuationSeparator" w:id="0">
    <w:p w:rsidR="003113A6" w:rsidRDefault="003113A6" w:rsidP="008D6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3A6" w:rsidRDefault="003113A6" w:rsidP="008D62B3">
      <w:pPr>
        <w:spacing w:after="0" w:line="240" w:lineRule="auto"/>
      </w:pPr>
      <w:r>
        <w:separator/>
      </w:r>
    </w:p>
  </w:footnote>
  <w:footnote w:type="continuationSeparator" w:id="0">
    <w:p w:rsidR="003113A6" w:rsidRDefault="003113A6" w:rsidP="008D62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317"/>
    <w:rsid w:val="001C679A"/>
    <w:rsid w:val="002D3251"/>
    <w:rsid w:val="003113A6"/>
    <w:rsid w:val="005F2D1A"/>
    <w:rsid w:val="00770E4F"/>
    <w:rsid w:val="007B5317"/>
    <w:rsid w:val="008D62B3"/>
    <w:rsid w:val="0093310F"/>
    <w:rsid w:val="00CC1CF4"/>
    <w:rsid w:val="00E61FDC"/>
    <w:rsid w:val="00F874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8D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D62B3"/>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8D62B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8D62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D62B3"/>
  </w:style>
  <w:style w:type="paragraph" w:styleId="Altbilgi">
    <w:name w:val="footer"/>
    <w:basedOn w:val="Normal"/>
    <w:link w:val="AltbilgiChar"/>
    <w:uiPriority w:val="99"/>
    <w:unhideWhenUsed/>
    <w:rsid w:val="008D62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D62B3"/>
  </w:style>
  <w:style w:type="paragraph" w:styleId="BalonMetni">
    <w:name w:val="Balloon Text"/>
    <w:basedOn w:val="Normal"/>
    <w:link w:val="BalonMetniChar"/>
    <w:uiPriority w:val="99"/>
    <w:semiHidden/>
    <w:unhideWhenUsed/>
    <w:rsid w:val="008D62B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62B3"/>
    <w:rPr>
      <w:rFonts w:ascii="Tahoma" w:hAnsi="Tahoma" w:cs="Tahoma"/>
      <w:sz w:val="16"/>
      <w:szCs w:val="16"/>
    </w:rPr>
  </w:style>
  <w:style w:type="paragraph" w:styleId="HTMLncedenBiimlendirilmi">
    <w:name w:val="HTML Preformatted"/>
    <w:basedOn w:val="Normal"/>
    <w:link w:val="HTMLncedenBiimlendirilmiChar"/>
    <w:uiPriority w:val="99"/>
    <w:semiHidden/>
    <w:unhideWhenUsed/>
    <w:rsid w:val="00770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770E4F"/>
    <w:rPr>
      <w:rFonts w:ascii="Courier New" w:eastAsia="Times New Roman" w:hAnsi="Courier New" w:cs="Courier New"/>
      <w:sz w:val="20"/>
      <w:szCs w:val="20"/>
      <w:lang w:eastAsia="tr-TR"/>
    </w:rPr>
  </w:style>
  <w:style w:type="character" w:customStyle="1" w:styleId="y2iqfc">
    <w:name w:val="y2iqfc"/>
    <w:basedOn w:val="VarsaylanParagrafYazTipi"/>
    <w:rsid w:val="00770E4F"/>
  </w:style>
  <w:style w:type="character" w:styleId="Kpr">
    <w:name w:val="Hyperlink"/>
    <w:basedOn w:val="VarsaylanParagrafYazTipi"/>
    <w:uiPriority w:val="99"/>
    <w:unhideWhenUsed/>
    <w:rsid w:val="001C67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8D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D62B3"/>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8D62B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8D62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D62B3"/>
  </w:style>
  <w:style w:type="paragraph" w:styleId="Altbilgi">
    <w:name w:val="footer"/>
    <w:basedOn w:val="Normal"/>
    <w:link w:val="AltbilgiChar"/>
    <w:uiPriority w:val="99"/>
    <w:unhideWhenUsed/>
    <w:rsid w:val="008D62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D62B3"/>
  </w:style>
  <w:style w:type="paragraph" w:styleId="BalonMetni">
    <w:name w:val="Balloon Text"/>
    <w:basedOn w:val="Normal"/>
    <w:link w:val="BalonMetniChar"/>
    <w:uiPriority w:val="99"/>
    <w:semiHidden/>
    <w:unhideWhenUsed/>
    <w:rsid w:val="008D62B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62B3"/>
    <w:rPr>
      <w:rFonts w:ascii="Tahoma" w:hAnsi="Tahoma" w:cs="Tahoma"/>
      <w:sz w:val="16"/>
      <w:szCs w:val="16"/>
    </w:rPr>
  </w:style>
  <w:style w:type="paragraph" w:styleId="HTMLncedenBiimlendirilmi">
    <w:name w:val="HTML Preformatted"/>
    <w:basedOn w:val="Normal"/>
    <w:link w:val="HTMLncedenBiimlendirilmiChar"/>
    <w:uiPriority w:val="99"/>
    <w:semiHidden/>
    <w:unhideWhenUsed/>
    <w:rsid w:val="00770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770E4F"/>
    <w:rPr>
      <w:rFonts w:ascii="Courier New" w:eastAsia="Times New Roman" w:hAnsi="Courier New" w:cs="Courier New"/>
      <w:sz w:val="20"/>
      <w:szCs w:val="20"/>
      <w:lang w:eastAsia="tr-TR"/>
    </w:rPr>
  </w:style>
  <w:style w:type="character" w:customStyle="1" w:styleId="y2iqfc">
    <w:name w:val="y2iqfc"/>
    <w:basedOn w:val="VarsaylanParagrafYazTipi"/>
    <w:rsid w:val="00770E4F"/>
  </w:style>
  <w:style w:type="character" w:styleId="Kpr">
    <w:name w:val="Hyperlink"/>
    <w:basedOn w:val="VarsaylanParagrafYazTipi"/>
    <w:uiPriority w:val="99"/>
    <w:unhideWhenUsed/>
    <w:rsid w:val="001C67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066095">
      <w:bodyDiv w:val="1"/>
      <w:marLeft w:val="0"/>
      <w:marRight w:val="0"/>
      <w:marTop w:val="0"/>
      <w:marBottom w:val="0"/>
      <w:divBdr>
        <w:top w:val="none" w:sz="0" w:space="0" w:color="auto"/>
        <w:left w:val="none" w:sz="0" w:space="0" w:color="auto"/>
        <w:bottom w:val="none" w:sz="0" w:space="0" w:color="auto"/>
        <w:right w:val="none" w:sz="0" w:space="0" w:color="auto"/>
      </w:divBdr>
      <w:divsChild>
        <w:div w:id="2027749979">
          <w:marLeft w:val="0"/>
          <w:marRight w:val="0"/>
          <w:marTop w:val="0"/>
          <w:marBottom w:val="0"/>
          <w:divBdr>
            <w:top w:val="none" w:sz="0" w:space="0" w:color="auto"/>
            <w:left w:val="none" w:sz="0" w:space="0" w:color="auto"/>
            <w:bottom w:val="none" w:sz="0" w:space="0" w:color="auto"/>
            <w:right w:val="none" w:sz="0" w:space="0" w:color="auto"/>
          </w:divBdr>
        </w:div>
        <w:div w:id="1952862181">
          <w:marLeft w:val="0"/>
          <w:marRight w:val="0"/>
          <w:marTop w:val="0"/>
          <w:marBottom w:val="300"/>
          <w:divBdr>
            <w:top w:val="single" w:sz="6" w:space="30" w:color="C4D5E2"/>
            <w:left w:val="single" w:sz="6" w:space="30" w:color="C4D5E2"/>
            <w:bottom w:val="single" w:sz="6" w:space="30" w:color="C4D5E2"/>
            <w:right w:val="single" w:sz="6" w:space="30" w:color="C4D5E2"/>
          </w:divBdr>
          <w:divsChild>
            <w:div w:id="1920600780">
              <w:marLeft w:val="0"/>
              <w:marRight w:val="0"/>
              <w:marTop w:val="0"/>
              <w:marBottom w:val="0"/>
              <w:divBdr>
                <w:top w:val="none" w:sz="0" w:space="0" w:color="auto"/>
                <w:left w:val="none" w:sz="0" w:space="0" w:color="auto"/>
                <w:bottom w:val="none" w:sz="0" w:space="0" w:color="auto"/>
                <w:right w:val="none" w:sz="0" w:space="0" w:color="auto"/>
              </w:divBdr>
            </w:div>
            <w:div w:id="996375170">
              <w:marLeft w:val="0"/>
              <w:marRight w:val="0"/>
              <w:marTop w:val="0"/>
              <w:marBottom w:val="0"/>
              <w:divBdr>
                <w:top w:val="none" w:sz="0" w:space="0" w:color="auto"/>
                <w:left w:val="none" w:sz="0" w:space="0" w:color="auto"/>
                <w:bottom w:val="none" w:sz="0" w:space="0" w:color="auto"/>
                <w:right w:val="none" w:sz="0" w:space="0" w:color="auto"/>
              </w:divBdr>
            </w:div>
            <w:div w:id="262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2218">
      <w:bodyDiv w:val="1"/>
      <w:marLeft w:val="0"/>
      <w:marRight w:val="0"/>
      <w:marTop w:val="0"/>
      <w:marBottom w:val="0"/>
      <w:divBdr>
        <w:top w:val="none" w:sz="0" w:space="0" w:color="auto"/>
        <w:left w:val="none" w:sz="0" w:space="0" w:color="auto"/>
        <w:bottom w:val="none" w:sz="0" w:space="0" w:color="auto"/>
        <w:right w:val="none" w:sz="0" w:space="0" w:color="auto"/>
      </w:divBdr>
    </w:div>
    <w:div w:id="154482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rqwEg7N-tiI"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vTpPoVIFEE0" TargetMode="Externa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178</Words>
  <Characters>1019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BAHAR</cp:lastModifiedBy>
  <cp:revision>3</cp:revision>
  <dcterms:created xsi:type="dcterms:W3CDTF">2022-04-13T14:34:00Z</dcterms:created>
  <dcterms:modified xsi:type="dcterms:W3CDTF">2022-04-18T08:26:00Z</dcterms:modified>
</cp:coreProperties>
</file>